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C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0A3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BA3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1E64B4B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62C5A0B9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B50640F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5C166AC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52B45E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南粤基金公务用车采购项目竞争性谈判</w:t>
      </w:r>
    </w:p>
    <w:p w14:paraId="73E5D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响应文件</w:t>
      </w:r>
    </w:p>
    <w:p w14:paraId="2C8B3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3CA6F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67A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930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DC2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5D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E21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881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5" w:leftChars="912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供应商名称：XXXXX （盖单位公章）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授权代表： XXX（签字）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 XXXX年XX月XX日</w:t>
      </w:r>
    </w:p>
    <w:p w14:paraId="1D8C0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D1A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B9C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5849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授权委托书</w:t>
      </w:r>
    </w:p>
    <w:p w14:paraId="379AE5B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6451E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现委托我单位员工XXX（身份证号码：XXXXXXXXX，联系电话：XXXXX）全权办理南粤基金公务用车采购项目竞争性谈判。以下为XXX身份证复印件。</w:t>
      </w:r>
    </w:p>
    <w:tbl>
      <w:tblPr>
        <w:tblStyle w:val="10"/>
        <w:tblW w:w="10009" w:type="dxa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0"/>
        <w:gridCol w:w="5029"/>
      </w:tblGrid>
      <w:tr w14:paraId="2830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4" w:hRule="atLeast"/>
        </w:trPr>
        <w:tc>
          <w:tcPr>
            <w:tcW w:w="4980" w:type="dxa"/>
          </w:tcPr>
          <w:p w14:paraId="776B1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B1E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976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0CB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（身份证正面照片）</w:t>
            </w:r>
          </w:p>
        </w:tc>
        <w:tc>
          <w:tcPr>
            <w:tcW w:w="5029" w:type="dxa"/>
          </w:tcPr>
          <w:p w14:paraId="7334F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B886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2514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0504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（身份证背面照片）</w:t>
            </w:r>
          </w:p>
        </w:tc>
      </w:tr>
    </w:tbl>
    <w:p w14:paraId="114E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988E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5B2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供应商名称：XXXXX （盖单位公章）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授权代表：XXX （签字）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 XXXX年XX月XX日</w:t>
      </w:r>
    </w:p>
    <w:p w14:paraId="371C9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5AF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E5CF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645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46D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B1DAC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报价资料</w:t>
      </w:r>
    </w:p>
    <w:p w14:paraId="54AFB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（格式自拟，加盖公章）</w:t>
      </w:r>
    </w:p>
    <w:p w14:paraId="0E486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7EC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57EE6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CA499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EF98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0711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7FBE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6EA48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195E2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Style w:val="12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EE10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AF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214E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8CF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E70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7F7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53B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79A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D4C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A9E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D439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4BD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企业营业执照复印件</w:t>
      </w:r>
    </w:p>
    <w:p w14:paraId="2D8A3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（加盖公章）</w:t>
      </w:r>
    </w:p>
    <w:p w14:paraId="676DC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E67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03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95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1C8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E3A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EBC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B391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F64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59C7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33EC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36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135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FED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D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9F2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E17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C56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8DC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EE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3C3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所投车型详细配置参数表</w:t>
      </w:r>
    </w:p>
    <w:p w14:paraId="5AFCA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（格式自拟，加盖公章）</w:t>
      </w:r>
    </w:p>
    <w:p w14:paraId="5019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DC0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46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259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CF1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89C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541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8A9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637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DF50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983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C46F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01C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634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641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491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409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E74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E75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8A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797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售后服务承诺书</w:t>
      </w:r>
    </w:p>
    <w:p w14:paraId="33FCB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（供应商可根据情况调整承诺内容，但承诺标准不得低于模板上的标准，加盖公章）</w:t>
      </w:r>
    </w:p>
    <w:p w14:paraId="1DB93B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5F24CC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致：广州南粤基金集团有限公司</w:t>
      </w:r>
    </w:p>
    <w:p w14:paraId="4239C4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我方（XXXXXX供应商名称）在充分了解贵单位公务用车采购项目竞争性谈判文件要求后，郑重承诺如下：</w:t>
      </w:r>
    </w:p>
    <w:p w14:paraId="3E329E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  <w:t>一、质量保证承诺</w:t>
      </w:r>
    </w:p>
    <w:p w14:paraId="7B9504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我方所提供车辆为全新未使用产品，符合国家相关质量标准及行业规范，满足谈判文件所列技术参数要求。</w:t>
      </w:r>
    </w:p>
    <w:p w14:paraId="7C12C5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整车质保期承诺：不低于3年或 10 万公里（以先到为准）。</w:t>
      </w:r>
    </w:p>
    <w:p w14:paraId="753BF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三电系统（电池、电机、电控）质保期承诺：不低于8年或15万公里（以先到为准）。</w:t>
      </w:r>
    </w:p>
    <w:p w14:paraId="38A5DF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  <w:t>二、售后服务承诺</w:t>
      </w:r>
    </w:p>
    <w:p w14:paraId="015ED5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服务网点：我方在广州市范围内设有授权维修服务网点，具体地址为：XXXXXX</w:t>
      </w:r>
    </w:p>
    <w:p w14:paraId="5DDC6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免费保养：我方承诺提供首次免费保养服务，保养内容包括：XXXXXX</w:t>
      </w:r>
    </w:p>
    <w:p w14:paraId="34B31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备件保障：承诺提供10年以上原厂正品配件供应保障，确保车辆全生命周期内维修需求。</w:t>
      </w:r>
    </w:p>
    <w:p w14:paraId="1919A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  <w:t>三、培训服务承诺</w:t>
      </w:r>
    </w:p>
    <w:p w14:paraId="67B41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车辆交付时，免费提供车辆操作、日常维护及安全使用培训。提供完整的车辆使用手册、保养手册及相关技术资料。</w:t>
      </w:r>
    </w:p>
    <w:p w14:paraId="13A0D8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  <w:t>四、验收承诺</w:t>
      </w:r>
    </w:p>
    <w:p w14:paraId="3886A9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配合采购人完成车辆验收，确保车辆各项性能指标符合合同约定。</w:t>
      </w:r>
    </w:p>
    <w:p w14:paraId="096495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  <w:t>五、违约承诺</w:t>
      </w:r>
    </w:p>
    <w:p w14:paraId="67D47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若我方未按上述承诺履行相关义务，愿意接受合同约定的违约处罚，包括但不限于支付违约金、承担维修费用等。</w:t>
      </w:r>
    </w:p>
    <w:p w14:paraId="691336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 w:bidi="ar"/>
        </w:rPr>
        <w:t>六、其他说明</w:t>
      </w:r>
    </w:p>
    <w:p w14:paraId="7263C6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（如有其他补充承诺，可在此处填写，如无则删掉第六条）</w:t>
      </w:r>
    </w:p>
    <w:p w14:paraId="75B8CC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0B3BE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3699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36A65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p w14:paraId="6B18D6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承诺单位（盖章）：        </w:t>
      </w:r>
    </w:p>
    <w:p w14:paraId="49396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法定代表人（或授权代表）签字：        </w:t>
      </w:r>
    </w:p>
    <w:p w14:paraId="4FCE47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日期：2026年   月   日</w:t>
      </w:r>
    </w:p>
    <w:p w14:paraId="620E4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6E6BD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5B6B2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103B2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304F8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68AF5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</w:p>
    <w:p w14:paraId="42A99B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无重大违法失信记录</w:t>
      </w:r>
    </w:p>
    <w:p w14:paraId="47D2C2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请参考下图，提供5个工作日内在“信用中国”网站（www.creditchina.gov.cn）的无重大违法失信记录，加盖公章。</w:t>
      </w:r>
    </w:p>
    <w:p w14:paraId="3E6A9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113665</wp:posOffset>
            </wp:positionV>
            <wp:extent cx="5271135" cy="2574290"/>
            <wp:effectExtent l="9525" t="9525" r="20955" b="158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7429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</w:p>
    <w:p w14:paraId="6FA305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0258C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7171B2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00C4A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0D0ED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4E1F50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727B6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0F1FDC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43B7A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557CE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7639AE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3C5337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703C9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62E42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2B5F8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4EDFD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1457A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0041D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0B21A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供应商认为需要提供的其他文件或说明</w:t>
      </w:r>
    </w:p>
    <w:p w14:paraId="6812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（供应商根据自身情况填写内容，加盖公章）</w:t>
      </w:r>
    </w:p>
    <w:p w14:paraId="52575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24734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1E59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26A1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2754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73F3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CE58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71D1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67B6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E92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F821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BD12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453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1F9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10172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70C5C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42D2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531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F2C9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85B4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6EC47B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竞争性谈判价格调整确认书</w:t>
      </w:r>
    </w:p>
    <w:p w14:paraId="6CD6C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2423DA84"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 经谈判，我司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重新调整南粤基金公务用车采购项目竞争性谈判的报价。最终报价调整为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比亚迪夏2026款DM-i卓越型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裸车价（不含车辆购置税）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、落地价（含税费、保险、车牌）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13145D8">
      <w:pPr>
        <w:ind w:firstLine="64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现予以确认。</w:t>
      </w:r>
    </w:p>
    <w:p w14:paraId="0637D421">
      <w:pPr>
        <w:ind w:firstLine="648"/>
        <w:rPr>
          <w:rFonts w:ascii="仿宋_GB2312" w:eastAsia="仿宋_GB2312"/>
          <w:sz w:val="32"/>
          <w:szCs w:val="32"/>
        </w:rPr>
      </w:pPr>
    </w:p>
    <w:p w14:paraId="114EEDC7">
      <w:pPr>
        <w:ind w:firstLine="648"/>
        <w:rPr>
          <w:rFonts w:ascii="仿宋_GB2312" w:eastAsia="仿宋_GB2312"/>
          <w:sz w:val="32"/>
          <w:szCs w:val="32"/>
        </w:rPr>
      </w:pPr>
    </w:p>
    <w:p w14:paraId="16737313">
      <w:pPr>
        <w:ind w:firstLine="2560" w:firstLineChars="8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供应商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</w:p>
    <w:p w14:paraId="1DD75A16">
      <w:pPr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授权代表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签名</w:t>
      </w:r>
      <w:r>
        <w:rPr>
          <w:rFonts w:ascii="仿宋_GB2312" w:eastAsia="仿宋_GB2312"/>
          <w:sz w:val="32"/>
          <w:szCs w:val="32"/>
        </w:rPr>
        <w:t>：</w:t>
      </w:r>
    </w:p>
    <w:p w14:paraId="0B2314C5">
      <w:pPr>
        <w:ind w:firstLine="2560" w:firstLineChars="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9FEF13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 w14:paraId="167AD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</w:p>
    <w:p w14:paraId="677582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47CC1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6F5B72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61350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04B19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65EBAF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5FE0E9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0ED3B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464CBAA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竞争性谈判结果公告</w:t>
      </w:r>
    </w:p>
    <w:p w14:paraId="4185DA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34099D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广州南粤基金集团有限公司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（以下统称“采购人”）对南粤基金公务用车采购项目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采用竞争性谈判方式进行采购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，采购结果公告如下： </w:t>
      </w:r>
    </w:p>
    <w:p w14:paraId="7E26A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一、项目名称 </w:t>
      </w:r>
    </w:p>
    <w:p w14:paraId="517E5C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南粤基金公务用车采购项目</w:t>
      </w:r>
    </w:p>
    <w:p w14:paraId="0326BA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二、采购方式 </w:t>
      </w:r>
    </w:p>
    <w:p w14:paraId="06310B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竞争性谈判</w:t>
      </w:r>
    </w:p>
    <w:p w14:paraId="174848F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成交信息</w:t>
      </w:r>
    </w:p>
    <w:p w14:paraId="1BC5F2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供应商名称：</w:t>
      </w:r>
    </w:p>
    <w:p w14:paraId="45FFCE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供应商地址：</w:t>
      </w:r>
    </w:p>
    <w:p w14:paraId="43A06B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成交价格：</w:t>
      </w:r>
    </w:p>
    <w:p w14:paraId="15C3824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谈判小组成员名单：</w:t>
      </w:r>
    </w:p>
    <w:p w14:paraId="52B60F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XXXX</w:t>
      </w:r>
    </w:p>
    <w:p w14:paraId="5EC655B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评审情况</w:t>
      </w:r>
    </w:p>
    <w:tbl>
      <w:tblPr>
        <w:tblStyle w:val="10"/>
        <w:tblW w:w="9705" w:type="dxa"/>
        <w:tblInd w:w="-4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1"/>
        <w:gridCol w:w="1118"/>
        <w:gridCol w:w="1336"/>
        <w:gridCol w:w="1164"/>
        <w:gridCol w:w="1218"/>
        <w:gridCol w:w="1218"/>
      </w:tblGrid>
      <w:tr w14:paraId="34BB8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05" w:type="dxa"/>
            <w:gridSpan w:val="6"/>
            <w:vAlign w:val="center"/>
          </w:tcPr>
          <w:p w14:paraId="6F08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供应商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  <w:lang w:val="en-US" w:eastAsia="zh-CN"/>
              </w:rPr>
              <w:t>综合评分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4"/>
                <w:szCs w:val="24"/>
                <w:shd w:val="clear" w:fill="FFFFFF"/>
              </w:rPr>
              <w:t>排序表</w:t>
            </w:r>
          </w:p>
        </w:tc>
      </w:tr>
      <w:tr w14:paraId="2A15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vAlign w:val="center"/>
          </w:tcPr>
          <w:p w14:paraId="6D942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供应商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1118" w:type="dxa"/>
            <w:vAlign w:val="center"/>
          </w:tcPr>
          <w:p w14:paraId="4E7D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资格审查</w:t>
            </w:r>
          </w:p>
        </w:tc>
        <w:tc>
          <w:tcPr>
            <w:tcW w:w="1336" w:type="dxa"/>
            <w:vAlign w:val="center"/>
          </w:tcPr>
          <w:p w14:paraId="34EC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符合性审查</w:t>
            </w:r>
          </w:p>
        </w:tc>
        <w:tc>
          <w:tcPr>
            <w:tcW w:w="1164" w:type="dxa"/>
            <w:vAlign w:val="center"/>
          </w:tcPr>
          <w:p w14:paraId="4E57E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综合得分</w:t>
            </w:r>
          </w:p>
        </w:tc>
        <w:tc>
          <w:tcPr>
            <w:tcW w:w="1218" w:type="dxa"/>
            <w:vAlign w:val="center"/>
          </w:tcPr>
          <w:p w14:paraId="026F4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得分排名</w:t>
            </w:r>
          </w:p>
        </w:tc>
        <w:tc>
          <w:tcPr>
            <w:tcW w:w="1218" w:type="dxa"/>
            <w:vAlign w:val="center"/>
          </w:tcPr>
          <w:p w14:paraId="13908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</w:rPr>
              <w:t>推荐排名</w:t>
            </w:r>
          </w:p>
        </w:tc>
      </w:tr>
      <w:tr w14:paraId="1209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51" w:type="dxa"/>
            <w:vAlign w:val="center"/>
          </w:tcPr>
          <w:p w14:paraId="5DE9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5D0B7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7F858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 w14:paraId="01A94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6CF4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16F6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16E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vAlign w:val="center"/>
          </w:tcPr>
          <w:p w14:paraId="7C67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0A8FB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0B2A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 w14:paraId="7B5B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2FDC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B712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  <w:tr w14:paraId="268E8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1" w:type="dxa"/>
            <w:vAlign w:val="center"/>
          </w:tcPr>
          <w:p w14:paraId="47367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20DD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14:paraId="234A9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164" w:type="dxa"/>
            <w:vAlign w:val="center"/>
          </w:tcPr>
          <w:p w14:paraId="61757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52765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vAlign w:val="center"/>
          </w:tcPr>
          <w:p w14:paraId="711D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83838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075F0DC8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公告期限</w:t>
      </w:r>
    </w:p>
    <w:p w14:paraId="0BFD05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自本公告发布之日起3个工作日。</w:t>
      </w:r>
    </w:p>
    <w:p w14:paraId="427CCA0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凡对本次公告内容提出询问，请按以下方式联系。</w:t>
      </w:r>
    </w:p>
    <w:p w14:paraId="1D5D4C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采购人名称：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广州南粤基金集团有限公司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　　　　</w:t>
      </w:r>
    </w:p>
    <w:p w14:paraId="55BC8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采购人地址：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广州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增城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增城大道69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号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碧桂园中心2201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　　　　　　　</w:t>
      </w:r>
    </w:p>
    <w:p w14:paraId="0F8006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联系人：徐小姐 </w:t>
      </w:r>
    </w:p>
    <w:p w14:paraId="66DD62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联系方式：020-86155888</w:t>
      </w:r>
    </w:p>
    <w:p w14:paraId="05C536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2D6DD2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1A6EA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广州南粤基金集团有限公司</w:t>
      </w:r>
    </w:p>
    <w:p w14:paraId="26386283"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年   月   日   </w:t>
      </w:r>
    </w:p>
    <w:p w14:paraId="35B97F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55A0CA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C14E1B-171D-4AA1-AAB4-EF8E290218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091F88-760D-4092-8D13-CF3AE581598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CF6638E-149D-4B20-B39F-569E63550E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447DF35-5988-4DFA-9E68-5B33477F291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17C9D742-32BD-4801-945F-13B4BD8C8EC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62AE29"/>
    <w:multiLevelType w:val="singleLevel"/>
    <w:tmpl w:val="DA62AE29"/>
    <w:lvl w:ilvl="0" w:tentative="0">
      <w:start w:val="1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63D08DAA"/>
    <w:multiLevelType w:val="singleLevel"/>
    <w:tmpl w:val="63D08DA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DA4ZmFmNWNhZTYwYTU5NmE3ZDc2OTE3ZmVkNzQifQ=="/>
  </w:docVars>
  <w:rsids>
    <w:rsidRoot w:val="6B877EF6"/>
    <w:rsid w:val="02967B91"/>
    <w:rsid w:val="038B26CB"/>
    <w:rsid w:val="050F4DD2"/>
    <w:rsid w:val="06700194"/>
    <w:rsid w:val="07610E7C"/>
    <w:rsid w:val="0A6E57EF"/>
    <w:rsid w:val="0D3B5CCB"/>
    <w:rsid w:val="0EAA3A2F"/>
    <w:rsid w:val="12BE2E4E"/>
    <w:rsid w:val="14397409"/>
    <w:rsid w:val="16E21CDA"/>
    <w:rsid w:val="17587DB9"/>
    <w:rsid w:val="1DD45AAC"/>
    <w:rsid w:val="1E3D759E"/>
    <w:rsid w:val="1E8F40C9"/>
    <w:rsid w:val="1F5140AB"/>
    <w:rsid w:val="20362DDD"/>
    <w:rsid w:val="20D61D85"/>
    <w:rsid w:val="216770E3"/>
    <w:rsid w:val="21871088"/>
    <w:rsid w:val="235F22BC"/>
    <w:rsid w:val="24B44A6E"/>
    <w:rsid w:val="29FC272A"/>
    <w:rsid w:val="2B932DCC"/>
    <w:rsid w:val="2BFE5119"/>
    <w:rsid w:val="2DB62757"/>
    <w:rsid w:val="2E451B14"/>
    <w:rsid w:val="2EAC0272"/>
    <w:rsid w:val="31322DBE"/>
    <w:rsid w:val="3291620A"/>
    <w:rsid w:val="37E92A2C"/>
    <w:rsid w:val="38C1179F"/>
    <w:rsid w:val="39C75885"/>
    <w:rsid w:val="3AA90DC2"/>
    <w:rsid w:val="3AEA505C"/>
    <w:rsid w:val="3BC049C4"/>
    <w:rsid w:val="3BC46D08"/>
    <w:rsid w:val="3C2B3679"/>
    <w:rsid w:val="3ECC69C7"/>
    <w:rsid w:val="3ECD4126"/>
    <w:rsid w:val="3F421039"/>
    <w:rsid w:val="3FBE1951"/>
    <w:rsid w:val="40761890"/>
    <w:rsid w:val="42417305"/>
    <w:rsid w:val="43362BE2"/>
    <w:rsid w:val="48052B82"/>
    <w:rsid w:val="49D81CF1"/>
    <w:rsid w:val="4B3725FB"/>
    <w:rsid w:val="4C925C77"/>
    <w:rsid w:val="4DCB03CA"/>
    <w:rsid w:val="4DD010E4"/>
    <w:rsid w:val="4E41068C"/>
    <w:rsid w:val="4FA26F09"/>
    <w:rsid w:val="501F5340"/>
    <w:rsid w:val="51C8196A"/>
    <w:rsid w:val="52E86AB3"/>
    <w:rsid w:val="56947FA5"/>
    <w:rsid w:val="58CA747F"/>
    <w:rsid w:val="59D62E4B"/>
    <w:rsid w:val="605D4A27"/>
    <w:rsid w:val="60DB4B09"/>
    <w:rsid w:val="623D5ED0"/>
    <w:rsid w:val="623F4A3A"/>
    <w:rsid w:val="62A24973"/>
    <w:rsid w:val="637D105B"/>
    <w:rsid w:val="63B84AF5"/>
    <w:rsid w:val="654A322E"/>
    <w:rsid w:val="65780C85"/>
    <w:rsid w:val="6662087F"/>
    <w:rsid w:val="66E35DDB"/>
    <w:rsid w:val="673646AF"/>
    <w:rsid w:val="6976731A"/>
    <w:rsid w:val="69AA2ECD"/>
    <w:rsid w:val="6AB73D58"/>
    <w:rsid w:val="6B877EF6"/>
    <w:rsid w:val="6D2B1652"/>
    <w:rsid w:val="6D8210C7"/>
    <w:rsid w:val="6E1B635B"/>
    <w:rsid w:val="6E5E4B60"/>
    <w:rsid w:val="6EC74A59"/>
    <w:rsid w:val="6EDB3C93"/>
    <w:rsid w:val="6F082DD5"/>
    <w:rsid w:val="70AC3D9A"/>
    <w:rsid w:val="71034277"/>
    <w:rsid w:val="72B909A9"/>
    <w:rsid w:val="73176EBE"/>
    <w:rsid w:val="765B1A3C"/>
    <w:rsid w:val="76805946"/>
    <w:rsid w:val="77965192"/>
    <w:rsid w:val="794457C8"/>
    <w:rsid w:val="7A9E58E0"/>
    <w:rsid w:val="7D236082"/>
    <w:rsid w:val="7D4A6AA3"/>
    <w:rsid w:val="7F9F3B25"/>
    <w:rsid w:val="7FC5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nhideWhenUsed/>
    <w:qFormat/>
    <w:uiPriority w:val="99"/>
    <w:pPr>
      <w:jc w:val="left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3679</Words>
  <Characters>3985</Characters>
  <Lines>0</Lines>
  <Paragraphs>0</Paragraphs>
  <TotalTime>8</TotalTime>
  <ScaleCrop>false</ScaleCrop>
  <LinksUpToDate>false</LinksUpToDate>
  <CharactersWithSpaces>4096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2025-11-16T03:29:00Z</dcterms:created>
  <dc:creator>徐佳媚</dc:creator>
  <cp:lastModifiedBy>徐佳媚</cp:lastModifiedBy>
  <dcterms:modified xsi:type="dcterms:W3CDTF">2026-06-02T06:47:41Z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9C434AC195D94955982FC05A2CF7DE5F_13</vt:lpwstr>
  </property>
  <property fmtid="{D5CDD505-2E9C-101B-9397-08002B2CF9AE}" pid="4" name="KSOTemplateDocerSaveRecord">
    <vt:lpwstr>eyJoZGlkIjoiYmE0YWVlOTVmNjMzMjNlNThhNmJmODZlYWE0MmExMTUiLCJ1c2VySWQiOiI0MzQyOTM1NjAifQ==</vt:lpwstr>
  </property>
</Properties>
</file>